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AC" w:rsidRDefault="00DC07F4" w:rsidP="003F1CAC">
      <w:pPr>
        <w:pStyle w:val="KeinLeerraum"/>
        <w:rPr>
          <w:b/>
          <w:sz w:val="18"/>
          <w:szCs w:val="18"/>
        </w:rPr>
      </w:pPr>
      <w:r w:rsidRPr="003F1CAC">
        <w:rPr>
          <w:b/>
          <w:noProof/>
          <w:sz w:val="18"/>
          <w:szCs w:val="18"/>
          <w:lang w:eastAsia="de-DE"/>
        </w:rPr>
        <w:drawing>
          <wp:anchor distT="0" distB="0" distL="114300" distR="114300" simplePos="0" relativeHeight="251659264" behindDoc="0" locked="0" layoutInCell="1" allowOverlap="1" wp14:anchorId="48E63234" wp14:editId="4220D207">
            <wp:simplePos x="0" y="0"/>
            <wp:positionH relativeFrom="column">
              <wp:posOffset>4184903</wp:posOffset>
            </wp:positionH>
            <wp:positionV relativeFrom="paragraph">
              <wp:posOffset>-371240</wp:posOffset>
            </wp:positionV>
            <wp:extent cx="1602621" cy="1717675"/>
            <wp:effectExtent l="0" t="0" r="0" b="0"/>
            <wp:wrapNone/>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fik 8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1775" cy="1738204"/>
                    </a:xfrm>
                    <a:prstGeom prst="rect">
                      <a:avLst/>
                    </a:prstGeom>
                    <a:ln>
                      <a:noFill/>
                    </a:ln>
                  </pic:spPr>
                </pic:pic>
              </a:graphicData>
            </a:graphic>
            <wp14:sizeRelH relativeFrom="margin">
              <wp14:pctWidth>0</wp14:pctWidth>
            </wp14:sizeRelH>
            <wp14:sizeRelV relativeFrom="margin">
              <wp14:pctHeight>0</wp14:pctHeight>
            </wp14:sizeRelV>
          </wp:anchor>
        </w:drawing>
      </w:r>
      <w:r w:rsidRPr="003F1CAC">
        <w:rPr>
          <w:b/>
          <w:noProof/>
          <w:sz w:val="18"/>
          <w:szCs w:val="18"/>
          <w:lang w:eastAsia="de-DE"/>
        </w:rPr>
        <mc:AlternateContent>
          <mc:Choice Requires="wps">
            <w:drawing>
              <wp:anchor distT="0" distB="0" distL="114300" distR="114300" simplePos="0" relativeHeight="251660288" behindDoc="0" locked="0" layoutInCell="1" allowOverlap="1" wp14:anchorId="13E44810" wp14:editId="37AD50A6">
                <wp:simplePos x="0" y="0"/>
                <wp:positionH relativeFrom="column">
                  <wp:posOffset>4081146</wp:posOffset>
                </wp:positionH>
                <wp:positionV relativeFrom="paragraph">
                  <wp:posOffset>949766</wp:posOffset>
                </wp:positionV>
                <wp:extent cx="1933575" cy="342900"/>
                <wp:effectExtent l="0" t="95250" r="0" b="95250"/>
                <wp:wrapNone/>
                <wp:docPr id="76" name="Textfeld 76"/>
                <wp:cNvGraphicFramePr/>
                <a:graphic xmlns:a="http://schemas.openxmlformats.org/drawingml/2006/main">
                  <a:graphicData uri="http://schemas.microsoft.com/office/word/2010/wordprocessingShape">
                    <wps:wsp>
                      <wps:cNvSpPr txBox="1"/>
                      <wps:spPr>
                        <a:xfrm rot="21222495">
                          <a:off x="0" y="0"/>
                          <a:ext cx="19335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5B0" w:rsidRPr="00DC07F4" w:rsidRDefault="00EA05B0" w:rsidP="00EA05B0">
                            <w:pPr>
                              <w:jc w:val="center"/>
                              <w:rPr>
                                <w:rFonts w:cs="Arial"/>
                                <w:b/>
                                <w:i/>
                                <w:color w:val="000000" w:themeColor="text1"/>
                                <w:sz w:val="14"/>
                                <w:szCs w:val="14"/>
                              </w:rPr>
                            </w:pPr>
                            <w:r w:rsidRPr="00DC07F4">
                              <w:rPr>
                                <w:rFonts w:cs="Arial"/>
                                <w:b/>
                                <w:i/>
                                <w:color w:val="000000" w:themeColor="text1"/>
                                <w:sz w:val="14"/>
                                <w:szCs w:val="14"/>
                              </w:rPr>
                              <w:t>Realschule mit bilingualem Zug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13E44810" id="_x0000_t202" coordsize="21600,21600" o:spt="202" path="m,l,21600r21600,l21600,xe">
                <v:stroke joinstyle="miter"/>
                <v:path gradientshapeok="t" o:connecttype="rect"/>
              </v:shapetype>
              <v:shape id="Textfeld 76" o:spid="_x0000_s1026" type="#_x0000_t202" style="position:absolute;margin-left:321.35pt;margin-top:74.8pt;width:152.25pt;height:27pt;rotation:-412336fd;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" filled="f" stroked="f" strokeweight=".5pt">
                <v:textbox>
                  <w:txbxContent>
                    <w:p w:rsidR="00EA05B0" w:rsidRPr="00DC07F4" w:rsidRDefault="00EA05B0" w:rsidP="00EA05B0">
                      <w:pPr>
                        <w:jc w:val="center"/>
                        <w:rPr>
                          <w:rFonts w:cs="Arial"/>
                          <w:b/>
                          <w:i/>
                          <w:color w:val="000000" w:themeColor="text1"/>
                          <w:sz w:val="14"/>
                          <w:szCs w:val="14"/>
                        </w:rPr>
                      </w:pPr>
                      <w:r w:rsidRPr="00DC07F4">
                        <w:rPr>
                          <w:rFonts w:cs="Arial"/>
                          <w:b/>
                          <w:i/>
                          <w:color w:val="000000" w:themeColor="text1"/>
                          <w:sz w:val="14"/>
                          <w:szCs w:val="14"/>
                        </w:rPr>
                        <w:t>Realschule mit bilingualem Zug</w:t>
                      </w:r>
                    </w:p>
                  </w:txbxContent>
                </v:textbox>
              </v:shape>
            </w:pict>
          </mc:Fallback>
        </mc:AlternateContent>
      </w:r>
      <w:r w:rsidRPr="003F1CAC">
        <w:rPr>
          <w:b/>
          <w:noProof/>
          <w:sz w:val="18"/>
          <w:szCs w:val="18"/>
          <w:lang w:eastAsia="de-DE"/>
        </w:rPr>
        <mc:AlternateContent>
          <mc:Choice Requires="wps">
            <w:drawing>
              <wp:anchor distT="0" distB="0" distL="114300" distR="114300" simplePos="0" relativeHeight="251661312" behindDoc="0" locked="0" layoutInCell="1" allowOverlap="1" wp14:anchorId="525C3159" wp14:editId="35DE1287">
                <wp:simplePos x="0" y="0"/>
                <wp:positionH relativeFrom="column">
                  <wp:posOffset>4715355</wp:posOffset>
                </wp:positionH>
                <wp:positionV relativeFrom="paragraph">
                  <wp:posOffset>844550</wp:posOffset>
                </wp:positionV>
                <wp:extent cx="1459865" cy="136525"/>
                <wp:effectExtent l="0" t="0" r="26035" b="34925"/>
                <wp:wrapNone/>
                <wp:docPr id="73" name="Gerader Verbinder 16"/>
                <wp:cNvGraphicFramePr/>
                <a:graphic xmlns:a="http://schemas.openxmlformats.org/drawingml/2006/main">
                  <a:graphicData uri="http://schemas.microsoft.com/office/word/2010/wordprocessingShape">
                    <wps:wsp>
                      <wps:cNvCnPr/>
                      <wps:spPr>
                        <a:xfrm flipV="1">
                          <a:off x="0" y="0"/>
                          <a:ext cx="1459865" cy="136525"/>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D01D693" id="Gerader Verbinder 1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71.3pt,66.5pt" to="486.2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" strokecolor="white [3212]" strokeweight="1pt">
                <v:stroke joinstyle="miter"/>
              </v:line>
            </w:pict>
          </mc:Fallback>
        </mc:AlternateContent>
      </w:r>
      <w:r w:rsidR="003F1CAC">
        <w:rPr>
          <w:b/>
          <w:sz w:val="18"/>
          <w:szCs w:val="18"/>
        </w:rPr>
        <w:t>Karl-Erhard-Scheufelen Realschule Lenningen</w:t>
      </w:r>
    </w:p>
    <w:p w:rsidR="003F1CAC" w:rsidRDefault="003F1CAC" w:rsidP="003F1CAC">
      <w:pPr>
        <w:pStyle w:val="KeinLeerraum"/>
        <w:rPr>
          <w:sz w:val="18"/>
          <w:szCs w:val="18"/>
        </w:rPr>
      </w:pPr>
      <w:r>
        <w:rPr>
          <w:sz w:val="18"/>
          <w:szCs w:val="18"/>
        </w:rPr>
        <w:t xml:space="preserve">73252 Lenningen </w:t>
      </w:r>
      <w:r>
        <w:rPr>
          <w:sz w:val="18"/>
          <w:szCs w:val="18"/>
        </w:rPr>
        <w:sym w:font="Wingdings" w:char="F09E"/>
      </w:r>
      <w:r>
        <w:rPr>
          <w:sz w:val="18"/>
          <w:szCs w:val="18"/>
        </w:rPr>
        <w:t xml:space="preserve"> Buchsstraße 13 </w:t>
      </w:r>
      <w:r>
        <w:rPr>
          <w:sz w:val="18"/>
          <w:szCs w:val="18"/>
        </w:rPr>
        <w:sym w:font="Wingdings" w:char="F09E"/>
      </w:r>
      <w:r>
        <w:rPr>
          <w:sz w:val="18"/>
          <w:szCs w:val="18"/>
        </w:rPr>
        <w:t xml:space="preserve"> Tel. 07026 91011-20 </w:t>
      </w:r>
      <w:r>
        <w:rPr>
          <w:sz w:val="18"/>
          <w:szCs w:val="18"/>
        </w:rPr>
        <w:sym w:font="Wingdings" w:char="F09E"/>
      </w:r>
      <w:r>
        <w:rPr>
          <w:sz w:val="18"/>
          <w:szCs w:val="18"/>
        </w:rPr>
        <w:t xml:space="preserve"> Fax 07026 9101125</w:t>
      </w:r>
    </w:p>
    <w:p w:rsidR="003F1CAC" w:rsidRPr="003F1CAC" w:rsidRDefault="006A29F4" w:rsidP="003F1CAC">
      <w:pPr>
        <w:pStyle w:val="KeinLeerraum"/>
      </w:pPr>
      <w:hyperlink r:id="rId6" w:history="1">
        <w:r w:rsidR="003F1CAC" w:rsidRPr="005824B1">
          <w:rPr>
            <w:rStyle w:val="Hyperlink"/>
            <w:color w:val="auto"/>
            <w:sz w:val="18"/>
            <w:szCs w:val="18"/>
            <w:u w:val="none"/>
          </w:rPr>
          <w:t>sekretariat@rs-lenningen.schule.bwl.de</w:t>
        </w:r>
      </w:hyperlink>
      <w:r w:rsidR="003F1CAC" w:rsidRPr="005824B1">
        <w:rPr>
          <w:sz w:val="18"/>
          <w:szCs w:val="18"/>
        </w:rPr>
        <w:t xml:space="preserve"> </w:t>
      </w:r>
      <w:r w:rsidR="003F1CAC">
        <w:rPr>
          <w:sz w:val="18"/>
          <w:szCs w:val="18"/>
        </w:rPr>
        <w:sym w:font="Wingdings" w:char="F09E"/>
      </w:r>
      <w:r w:rsidR="005824B1">
        <w:rPr>
          <w:sz w:val="18"/>
          <w:szCs w:val="18"/>
        </w:rPr>
        <w:t xml:space="preserve"> www.rs-lenningen.de</w:t>
      </w:r>
    </w:p>
    <w:p w:rsidR="003F1CAC" w:rsidRDefault="003F1CAC" w:rsidP="003F1CAC">
      <w:pPr>
        <w:pStyle w:val="KeinLeerraum"/>
      </w:pPr>
    </w:p>
    <w:p w:rsidR="008A2CB2" w:rsidRDefault="008A2CB2" w:rsidP="003F1CAC">
      <w:pPr>
        <w:pStyle w:val="KeinLeerraum"/>
      </w:pPr>
    </w:p>
    <w:p w:rsidR="008A2CB2" w:rsidRDefault="008A2CB2" w:rsidP="003F1CAC">
      <w:pPr>
        <w:pStyle w:val="KeinLeerraum"/>
      </w:pPr>
    </w:p>
    <w:p w:rsidR="008A2CB2" w:rsidRDefault="008A2CB2" w:rsidP="003F1CAC">
      <w:pPr>
        <w:pStyle w:val="KeinLeerraum"/>
      </w:pPr>
    </w:p>
    <w:p w:rsidR="008A2CB2" w:rsidRDefault="008A2CB2" w:rsidP="003F1CAC">
      <w:pPr>
        <w:pStyle w:val="KeinLeerraum"/>
      </w:pPr>
    </w:p>
    <w:p w:rsidR="008A2CB2" w:rsidRDefault="008A2CB2" w:rsidP="003F1CAC">
      <w:pPr>
        <w:pStyle w:val="KeinLeerraum"/>
      </w:pPr>
      <w:r>
        <w:t xml:space="preserve">                                                         </w:t>
      </w:r>
    </w:p>
    <w:p w:rsidR="008A2CB2" w:rsidRDefault="008A2CB2">
      <w:r>
        <w:t xml:space="preserve">                                                                                                                                            </w:t>
      </w:r>
      <w:r w:rsidR="002E1893">
        <w:t xml:space="preserve">    </w:t>
      </w:r>
      <w:r>
        <w:t xml:space="preserve"> </w:t>
      </w:r>
      <w:r w:rsidR="002E1893">
        <w:t>07.01.2021</w:t>
      </w:r>
    </w:p>
    <w:p w:rsidR="0015271D" w:rsidRPr="00356EBE" w:rsidRDefault="0015271D" w:rsidP="0015271D">
      <w:pPr>
        <w:rPr>
          <w:rFonts w:ascii="Calibri" w:hAnsi="Calibri" w:cs="Calibri"/>
        </w:rPr>
      </w:pPr>
      <w:r w:rsidRPr="00356EBE">
        <w:rPr>
          <w:rFonts w:ascii="Calibri" w:hAnsi="Calibri" w:cs="Calibri"/>
        </w:rPr>
        <w:t>Liebe Eltern und liebe Schülerinnen und Schüler,</w:t>
      </w:r>
    </w:p>
    <w:p w:rsidR="0015271D" w:rsidRPr="00356EBE" w:rsidRDefault="0015271D" w:rsidP="0015271D">
      <w:pPr>
        <w:rPr>
          <w:rFonts w:ascii="Calibri" w:hAnsi="Calibri" w:cs="Calibri"/>
        </w:rPr>
      </w:pPr>
      <w:r w:rsidRPr="00356EBE">
        <w:rPr>
          <w:rFonts w:ascii="Calibri" w:hAnsi="Calibri" w:cs="Calibri"/>
        </w:rPr>
        <w:t>wie Sie bestimmt der Presse bereits entnommen haben, könne</w:t>
      </w:r>
      <w:r w:rsidR="00C2010A">
        <w:rPr>
          <w:rFonts w:ascii="Calibri" w:hAnsi="Calibri" w:cs="Calibri"/>
        </w:rPr>
        <w:t>n</w:t>
      </w:r>
      <w:r w:rsidRPr="00356EBE">
        <w:rPr>
          <w:rFonts w:ascii="Calibri" w:hAnsi="Calibri" w:cs="Calibri"/>
        </w:rPr>
        <w:t xml:space="preserve"> wir leider nach den Weihnachtsferien am 11.01.2021 den Schulbetrieb nicht im Regelbetrieb starten. Am 05.01.2021 haben die Ministerpräsidentinnen und Ministerpräsidenten gemeinsam mit der Bundeskanzlerin die aktuelle Situation bewertet und entschieden, dass die Schulen nach den Weihnachtsferien zunächst weitgehend geschlossen bleiben sollen.</w:t>
      </w:r>
    </w:p>
    <w:p w:rsidR="0015271D" w:rsidRPr="00356EBE" w:rsidRDefault="0015271D" w:rsidP="0015271D">
      <w:pPr>
        <w:rPr>
          <w:rFonts w:ascii="Calibri" w:hAnsi="Calibri" w:cs="Calibri"/>
        </w:rPr>
      </w:pPr>
      <w:r w:rsidRPr="00356EBE">
        <w:rPr>
          <w:rFonts w:ascii="Calibri" w:hAnsi="Calibri" w:cs="Calibri"/>
        </w:rPr>
        <w:t xml:space="preserve">Für unsere Schule heißt das für die </w:t>
      </w:r>
      <w:r w:rsidRPr="00356EBE">
        <w:rPr>
          <w:rFonts w:ascii="Calibri" w:hAnsi="Calibri" w:cs="Calibri"/>
          <w:b/>
        </w:rPr>
        <w:t xml:space="preserve">Woche vom 11.01.2021 bis zum </w:t>
      </w:r>
      <w:r w:rsidR="007A6773" w:rsidRPr="00356EBE">
        <w:rPr>
          <w:rFonts w:ascii="Calibri" w:hAnsi="Calibri" w:cs="Calibri"/>
          <w:b/>
        </w:rPr>
        <w:t>15.01.2021</w:t>
      </w:r>
      <w:r w:rsidR="007A6773" w:rsidRPr="00356EBE">
        <w:rPr>
          <w:rFonts w:ascii="Calibri" w:hAnsi="Calibri" w:cs="Calibri"/>
        </w:rPr>
        <w:t xml:space="preserve"> </w:t>
      </w:r>
      <w:r w:rsidRPr="00356EBE">
        <w:rPr>
          <w:rFonts w:ascii="Calibri" w:hAnsi="Calibri" w:cs="Calibri"/>
        </w:rPr>
        <w:t>konkret:</w:t>
      </w:r>
    </w:p>
    <w:p w:rsidR="0015271D" w:rsidRPr="00356EBE" w:rsidRDefault="0015271D" w:rsidP="007A6773">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r w:rsidRPr="00356EBE">
        <w:t>In der Woche vom 11.01.2021 bis zum 15.01.2021 find</w:t>
      </w:r>
      <w:r w:rsidR="007A6773" w:rsidRPr="00356EBE">
        <w:t xml:space="preserve">et für die Klassenstufen 5 bis </w:t>
      </w:r>
      <w:r w:rsidRPr="00356EBE">
        <w:t>10 kein Präsenzunterricht statt.</w:t>
      </w:r>
    </w:p>
    <w:p w:rsidR="0015271D" w:rsidRPr="00356EBE" w:rsidRDefault="0015271D" w:rsidP="0015271D">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r w:rsidRPr="00356EBE">
        <w:t>Die Klassenarbeiten der Abschlussklassen</w:t>
      </w:r>
      <w:r w:rsidR="007A6773" w:rsidRPr="00356EBE">
        <w:t xml:space="preserve"> (10, 9G)</w:t>
      </w:r>
      <w:r w:rsidRPr="00356EBE">
        <w:t xml:space="preserve"> finden an den angekündigten Terminen im Präsenzunterricht statt.</w:t>
      </w:r>
      <w:r w:rsidR="00356EBE" w:rsidRPr="00356EBE">
        <w:t xml:space="preserve"> Die Fachlehrer informieren die Schülerinnen und Schüler.</w:t>
      </w:r>
    </w:p>
    <w:p w:rsidR="0015271D" w:rsidRPr="00356EBE" w:rsidRDefault="0015271D" w:rsidP="0015271D">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r w:rsidRPr="00356EBE">
        <w:t xml:space="preserve">Bereits angekündigte Klassenarbeiten in den Klassenstufen 5 bis 9, die für die Notenfindung </w:t>
      </w:r>
      <w:r w:rsidRPr="00356EBE">
        <w:rPr>
          <w:b/>
        </w:rPr>
        <w:t>zwingend erforderlich</w:t>
      </w:r>
      <w:r w:rsidRPr="00356EBE">
        <w:t xml:space="preserve"> sind, werden in Präsenz durchgeführt. Die Fachlehrer informieren die jeweiligen Klassen über Teams</w:t>
      </w:r>
      <w:r w:rsidR="00356EBE" w:rsidRPr="00356EBE">
        <w:t>, ob die Klassena</w:t>
      </w:r>
      <w:r w:rsidR="007A6773" w:rsidRPr="00356EBE">
        <w:t>rbeiten stattfinden</w:t>
      </w:r>
      <w:r w:rsidRPr="00356EBE">
        <w:t>.</w:t>
      </w:r>
    </w:p>
    <w:p w:rsidR="0015271D" w:rsidRPr="00356EBE" w:rsidRDefault="0015271D" w:rsidP="0015271D">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r w:rsidRPr="00356EBE">
        <w:t>Für Schülerinnen und Schüler der Klassenstufe 5 bis 7, deren Eltern zwingend auf eine Betreuung angewiesen sind, wird eine „Notbetreuung“ eingerichtet. Beide Erziehungsberec</w:t>
      </w:r>
      <w:r w:rsidR="00356EBE" w:rsidRPr="00356EBE">
        <w:t xml:space="preserve">htigten </w:t>
      </w:r>
      <w:r w:rsidRPr="00356EBE">
        <w:t>müssen durch ihre berufliche Tätigkeit an der Betreuung gehindert sein. Die Anmeldung erfolgt über das Anmeldeformular, das Sie auf unserer Homepage finden. Das Kultusministerium appelliert jedoch dringend an die Erziehungsberechtigten, die Notbetreuung wirklich nur dann in Anspruch zu nehmen, wenn dies zwingend erforderlich ist.</w:t>
      </w:r>
    </w:p>
    <w:p w:rsidR="0015271D" w:rsidRPr="00356EBE" w:rsidRDefault="0015271D" w:rsidP="0015271D">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r w:rsidRPr="00356EBE">
        <w:t>Für alle Klass</w:t>
      </w:r>
      <w:r w:rsidR="007A6773" w:rsidRPr="00356EBE">
        <w:t>enstufen findet in allen Fächern</w:t>
      </w:r>
      <w:r w:rsidRPr="00356EBE">
        <w:t xml:space="preserve"> (</w:t>
      </w:r>
      <w:r w:rsidR="007A6773" w:rsidRPr="00356EBE">
        <w:t>außer: Sport und BK) die Hälfte der Unterrichtsstunden stundenplanmäßig per Onlineunterricht statt. Der entsprechende Fachlehrer entscheidet, um welche Stunden es sich dabei handelt. Für die restlichen Stunden erstellen die Fachlehrer Arbeitsmaterial, das zeitgesteuert zum normalen Unterrichtsbeginn in Teams hochgel</w:t>
      </w:r>
      <w:r w:rsidR="00356EBE" w:rsidRPr="00356EBE">
        <w:t>aden wird. Die Ergebnisse müssen von den Schülerinnen und Schüler</w:t>
      </w:r>
      <w:r w:rsidR="007A6773" w:rsidRPr="00356EBE">
        <w:t xml:space="preserve"> am selben Tag</w:t>
      </w:r>
      <w:r w:rsidR="00356EBE" w:rsidRPr="00356EBE">
        <w:t xml:space="preserve"> in Teams hochgeladen werden.</w:t>
      </w:r>
    </w:p>
    <w:p w:rsidR="0015271D" w:rsidRPr="00356EBE" w:rsidRDefault="0015271D" w:rsidP="0015271D">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r w:rsidRPr="00356EBE">
        <w:t>Die Teilnahme am Fernunterricht unterliegt der Schulpflicht. Wenn Ihr Kind krank ist, muss es dem Fachlehrer mitgeteilt und entsprechend entschuldigt werden.</w:t>
      </w:r>
    </w:p>
    <w:p w:rsidR="0015271D" w:rsidRPr="00356EBE" w:rsidRDefault="0015271D" w:rsidP="0015271D">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pPr>
      <w:r w:rsidRPr="00356EBE">
        <w:t>Grundsätzlich können alle Leistungen, die im Fernunterricht erbracht werden in die Leistungsfeststellung einbezogen werden. Unterrichtsinhalte, die erarbeitet wurden können Gegenstand einer Leistungsfeststellung sein.</w:t>
      </w:r>
    </w:p>
    <w:p w:rsidR="004130DB" w:rsidRPr="00356EBE" w:rsidRDefault="004130DB" w:rsidP="004130DB">
      <w:pPr>
        <w:rPr>
          <w:rFonts w:ascii="Calibri" w:hAnsi="Calibri" w:cs="Calibri"/>
        </w:rPr>
      </w:pPr>
    </w:p>
    <w:p w:rsidR="004130DB" w:rsidRPr="00356EBE" w:rsidRDefault="00356EBE" w:rsidP="0015271D">
      <w:pPr>
        <w:rPr>
          <w:rFonts w:ascii="Calibri" w:hAnsi="Calibri" w:cs="Calibri"/>
          <w:position w:val="4"/>
        </w:rPr>
      </w:pPr>
      <w:r w:rsidRPr="00356EBE">
        <w:rPr>
          <w:rFonts w:ascii="Calibri" w:hAnsi="Calibri" w:cs="Calibri"/>
          <w:position w:val="4"/>
        </w:rPr>
        <w:t>Wir hoffen natürlich alle</w:t>
      </w:r>
      <w:r w:rsidR="005705F6">
        <w:rPr>
          <w:rFonts w:ascii="Calibri" w:hAnsi="Calibri" w:cs="Calibri"/>
          <w:position w:val="4"/>
        </w:rPr>
        <w:t>, dass wir möglichst bald alle</w:t>
      </w:r>
      <w:r w:rsidRPr="00356EBE">
        <w:rPr>
          <w:rFonts w:ascii="Calibri" w:hAnsi="Calibri" w:cs="Calibri"/>
          <w:position w:val="4"/>
        </w:rPr>
        <w:t xml:space="preserve"> Schülerinnen und Schüler wieder an der Schule begrüßen können</w:t>
      </w:r>
      <w:r w:rsidR="005705F6">
        <w:rPr>
          <w:rFonts w:ascii="Calibri" w:hAnsi="Calibri" w:cs="Calibri"/>
          <w:position w:val="4"/>
        </w:rPr>
        <w:t>.</w:t>
      </w:r>
      <w:r w:rsidRPr="00356EBE">
        <w:rPr>
          <w:rFonts w:ascii="Calibri" w:hAnsi="Calibri" w:cs="Calibri"/>
          <w:position w:val="4"/>
        </w:rPr>
        <w:t xml:space="preserve"> </w:t>
      </w:r>
    </w:p>
    <w:p w:rsidR="004F4AF6" w:rsidRDefault="00926464">
      <w:pPr>
        <w:rPr>
          <w:rFonts w:ascii="Calibri" w:hAnsi="Calibri" w:cs="Calibri"/>
        </w:rPr>
      </w:pPr>
      <w:r w:rsidRPr="00356EBE">
        <w:rPr>
          <w:rFonts w:ascii="Calibri" w:hAnsi="Calibri" w:cs="Calibri"/>
        </w:rPr>
        <w:t>Mit freundlichen Grüßen</w:t>
      </w:r>
      <w:r w:rsidR="00356EBE">
        <w:rPr>
          <w:rFonts w:ascii="Calibri" w:hAnsi="Calibri" w:cs="Calibri"/>
        </w:rPr>
        <w:t xml:space="preserve"> und bleiben Sie und Ihre Kinder gesund!</w:t>
      </w:r>
    </w:p>
    <w:p w:rsidR="00355467" w:rsidRPr="004F4AF6" w:rsidRDefault="00355467">
      <w:pPr>
        <w:rPr>
          <w:rFonts w:ascii="Calibri" w:hAnsi="Calibri" w:cs="Calibri"/>
        </w:rPr>
      </w:pPr>
      <w:r w:rsidRPr="004130DB">
        <w:t>Dunja Salzgeber</w:t>
      </w:r>
      <w:r w:rsidR="004F4AF6">
        <w:t xml:space="preserve">                                                                                                                                   Realschulrektorin</w:t>
      </w:r>
      <w:r w:rsidR="006A29F4">
        <w:t xml:space="preserve">        </w:t>
      </w:r>
      <w:r w:rsidR="004F4AF6">
        <w:t xml:space="preserve"> </w:t>
      </w:r>
      <w:bookmarkStart w:id="0" w:name="_GoBack"/>
      <w:bookmarkEnd w:id="0"/>
    </w:p>
    <w:sectPr w:rsidR="00355467" w:rsidRPr="004F4AF6" w:rsidSect="006A29F4">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rebuchet MS Bold">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3E4"/>
    <w:multiLevelType w:val="multilevel"/>
    <w:tmpl w:val="4C48D824"/>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 w15:restartNumberingAfterBreak="0">
    <w:nsid w:val="13FD0CC7"/>
    <w:multiLevelType w:val="hybridMultilevel"/>
    <w:tmpl w:val="F80A61EE"/>
    <w:lvl w:ilvl="0" w:tplc="E9B087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E44DE9"/>
    <w:multiLevelType w:val="multilevel"/>
    <w:tmpl w:val="2E225A2A"/>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 w15:restartNumberingAfterBreak="0">
    <w:nsid w:val="19405B77"/>
    <w:multiLevelType w:val="multilevel"/>
    <w:tmpl w:val="6B6C708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1E7B7BBF"/>
    <w:multiLevelType w:val="multilevel"/>
    <w:tmpl w:val="45983C16"/>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5" w15:restartNumberingAfterBreak="0">
    <w:nsid w:val="2267073B"/>
    <w:multiLevelType w:val="multilevel"/>
    <w:tmpl w:val="22FC9358"/>
    <w:styleLink w:val="Strich"/>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6" w15:restartNumberingAfterBreak="0">
    <w:nsid w:val="22B70FA8"/>
    <w:multiLevelType w:val="multilevel"/>
    <w:tmpl w:val="A53EC802"/>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7" w15:restartNumberingAfterBreak="0">
    <w:nsid w:val="2416234C"/>
    <w:multiLevelType w:val="multilevel"/>
    <w:tmpl w:val="9D2A05DC"/>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8" w15:restartNumberingAfterBreak="0">
    <w:nsid w:val="2C7F41FF"/>
    <w:multiLevelType w:val="multilevel"/>
    <w:tmpl w:val="34BA2DBA"/>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9" w15:restartNumberingAfterBreak="0">
    <w:nsid w:val="35303EFB"/>
    <w:multiLevelType w:val="multilevel"/>
    <w:tmpl w:val="C6D8D5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36215B81"/>
    <w:multiLevelType w:val="multilevel"/>
    <w:tmpl w:val="3D3EF748"/>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1" w15:restartNumberingAfterBreak="0">
    <w:nsid w:val="3B3E7F3C"/>
    <w:multiLevelType w:val="multilevel"/>
    <w:tmpl w:val="CFD6D3D8"/>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2" w15:restartNumberingAfterBreak="0">
    <w:nsid w:val="3BA02F6F"/>
    <w:multiLevelType w:val="multilevel"/>
    <w:tmpl w:val="C60C74E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3DBA459F"/>
    <w:multiLevelType w:val="multilevel"/>
    <w:tmpl w:val="6B7CED22"/>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4" w15:restartNumberingAfterBreak="0">
    <w:nsid w:val="3E8667E7"/>
    <w:multiLevelType w:val="multilevel"/>
    <w:tmpl w:val="932EC3E4"/>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5" w15:restartNumberingAfterBreak="0">
    <w:nsid w:val="41A7666D"/>
    <w:multiLevelType w:val="multilevel"/>
    <w:tmpl w:val="59244110"/>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6" w15:restartNumberingAfterBreak="0">
    <w:nsid w:val="41E40E89"/>
    <w:multiLevelType w:val="multilevel"/>
    <w:tmpl w:val="C366CD0E"/>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7" w15:restartNumberingAfterBreak="0">
    <w:nsid w:val="444137DA"/>
    <w:multiLevelType w:val="multilevel"/>
    <w:tmpl w:val="CA26A1DE"/>
    <w:styleLink w:val="Nummeriert"/>
    <w:lvl w:ilvl="0">
      <w:start w:val="1"/>
      <w:numFmt w:val="decimal"/>
      <w:lvlText w:val="%1."/>
      <w:lvlJc w:val="left"/>
      <w:pPr>
        <w:tabs>
          <w:tab w:val="num" w:pos="360"/>
        </w:tabs>
        <w:ind w:left="360" w:hanging="360"/>
      </w:pPr>
      <w:rPr>
        <w:rFonts w:ascii="Trebuchet MS" w:eastAsia="Trebuchet MS" w:hAnsi="Trebuchet MS" w:cs="Trebuchet MS"/>
        <w:b/>
        <w:bCs/>
        <w:position w:val="0"/>
      </w:rPr>
    </w:lvl>
    <w:lvl w:ilvl="1">
      <w:start w:val="1"/>
      <w:numFmt w:val="decimal"/>
      <w:lvlText w:val="%2."/>
      <w:lvlJc w:val="left"/>
      <w:pPr>
        <w:tabs>
          <w:tab w:val="num" w:pos="720"/>
        </w:tabs>
        <w:ind w:left="720" w:hanging="360"/>
      </w:pPr>
      <w:rPr>
        <w:rFonts w:ascii="Trebuchet MS" w:eastAsia="Trebuchet MS" w:hAnsi="Trebuchet MS" w:cs="Trebuchet MS"/>
        <w:b/>
        <w:bCs/>
        <w:position w:val="0"/>
      </w:rPr>
    </w:lvl>
    <w:lvl w:ilvl="2">
      <w:start w:val="1"/>
      <w:numFmt w:val="decimal"/>
      <w:lvlText w:val="%3."/>
      <w:lvlJc w:val="left"/>
      <w:pPr>
        <w:tabs>
          <w:tab w:val="num" w:pos="1080"/>
        </w:tabs>
        <w:ind w:left="1080" w:hanging="360"/>
      </w:pPr>
      <w:rPr>
        <w:rFonts w:ascii="Trebuchet MS" w:eastAsia="Trebuchet MS" w:hAnsi="Trebuchet MS" w:cs="Trebuchet MS"/>
        <w:b/>
        <w:bCs/>
        <w:position w:val="0"/>
      </w:rPr>
    </w:lvl>
    <w:lvl w:ilvl="3">
      <w:start w:val="1"/>
      <w:numFmt w:val="decimal"/>
      <w:lvlText w:val="%4."/>
      <w:lvlJc w:val="left"/>
      <w:pPr>
        <w:tabs>
          <w:tab w:val="num" w:pos="1440"/>
        </w:tabs>
        <w:ind w:left="1440" w:hanging="360"/>
      </w:pPr>
      <w:rPr>
        <w:rFonts w:ascii="Trebuchet MS" w:eastAsia="Trebuchet MS" w:hAnsi="Trebuchet MS" w:cs="Trebuchet MS"/>
        <w:b/>
        <w:bCs/>
        <w:position w:val="0"/>
      </w:rPr>
    </w:lvl>
    <w:lvl w:ilvl="4">
      <w:start w:val="1"/>
      <w:numFmt w:val="decimal"/>
      <w:lvlText w:val="%5."/>
      <w:lvlJc w:val="left"/>
      <w:pPr>
        <w:tabs>
          <w:tab w:val="num" w:pos="1800"/>
        </w:tabs>
        <w:ind w:left="1800" w:hanging="360"/>
      </w:pPr>
      <w:rPr>
        <w:rFonts w:ascii="Trebuchet MS" w:eastAsia="Trebuchet MS" w:hAnsi="Trebuchet MS" w:cs="Trebuchet MS"/>
        <w:b/>
        <w:bCs/>
        <w:position w:val="0"/>
      </w:rPr>
    </w:lvl>
    <w:lvl w:ilvl="5">
      <w:start w:val="1"/>
      <w:numFmt w:val="decimal"/>
      <w:lvlText w:val="%6."/>
      <w:lvlJc w:val="left"/>
      <w:pPr>
        <w:tabs>
          <w:tab w:val="num" w:pos="2160"/>
        </w:tabs>
        <w:ind w:left="2160" w:hanging="360"/>
      </w:pPr>
      <w:rPr>
        <w:rFonts w:ascii="Trebuchet MS" w:eastAsia="Trebuchet MS" w:hAnsi="Trebuchet MS" w:cs="Trebuchet MS"/>
        <w:b/>
        <w:bCs/>
        <w:position w:val="0"/>
      </w:rPr>
    </w:lvl>
    <w:lvl w:ilvl="6">
      <w:start w:val="1"/>
      <w:numFmt w:val="decimal"/>
      <w:lvlText w:val="%7."/>
      <w:lvlJc w:val="left"/>
      <w:pPr>
        <w:tabs>
          <w:tab w:val="num" w:pos="2520"/>
        </w:tabs>
        <w:ind w:left="2520" w:hanging="360"/>
      </w:pPr>
      <w:rPr>
        <w:rFonts w:ascii="Trebuchet MS" w:eastAsia="Trebuchet MS" w:hAnsi="Trebuchet MS" w:cs="Trebuchet MS"/>
        <w:b/>
        <w:bCs/>
        <w:position w:val="0"/>
      </w:rPr>
    </w:lvl>
    <w:lvl w:ilvl="7">
      <w:start w:val="1"/>
      <w:numFmt w:val="decimal"/>
      <w:lvlText w:val="%8."/>
      <w:lvlJc w:val="left"/>
      <w:pPr>
        <w:tabs>
          <w:tab w:val="num" w:pos="2880"/>
        </w:tabs>
        <w:ind w:left="2880" w:hanging="360"/>
      </w:pPr>
      <w:rPr>
        <w:rFonts w:ascii="Trebuchet MS" w:eastAsia="Trebuchet MS" w:hAnsi="Trebuchet MS" w:cs="Trebuchet MS"/>
        <w:b/>
        <w:bCs/>
        <w:position w:val="0"/>
      </w:rPr>
    </w:lvl>
    <w:lvl w:ilvl="8">
      <w:start w:val="1"/>
      <w:numFmt w:val="decimal"/>
      <w:lvlText w:val="%9."/>
      <w:lvlJc w:val="left"/>
      <w:pPr>
        <w:tabs>
          <w:tab w:val="num" w:pos="3240"/>
        </w:tabs>
        <w:ind w:left="3240" w:hanging="360"/>
      </w:pPr>
      <w:rPr>
        <w:rFonts w:ascii="Trebuchet MS" w:eastAsia="Trebuchet MS" w:hAnsi="Trebuchet MS" w:cs="Trebuchet MS"/>
        <w:b/>
        <w:bCs/>
        <w:position w:val="0"/>
      </w:rPr>
    </w:lvl>
  </w:abstractNum>
  <w:abstractNum w:abstractNumId="18" w15:restartNumberingAfterBreak="0">
    <w:nsid w:val="44A06BBE"/>
    <w:multiLevelType w:val="multilevel"/>
    <w:tmpl w:val="3B4E8496"/>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9" w15:restartNumberingAfterBreak="0">
    <w:nsid w:val="47B41041"/>
    <w:multiLevelType w:val="multilevel"/>
    <w:tmpl w:val="76E82D26"/>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0" w15:restartNumberingAfterBreak="0">
    <w:nsid w:val="4B1E770B"/>
    <w:multiLevelType w:val="multilevel"/>
    <w:tmpl w:val="67F6A700"/>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1" w15:restartNumberingAfterBreak="0">
    <w:nsid w:val="4D462B43"/>
    <w:multiLevelType w:val="multilevel"/>
    <w:tmpl w:val="B950A79A"/>
    <w:lvl w:ilvl="0">
      <w:numFmt w:val="bullet"/>
      <w:lvlText w:val="-"/>
      <w:lvlJc w:val="left"/>
      <w:rPr>
        <w:rFonts w:ascii="Calibri" w:eastAsia="Calibri" w:hAnsi="Calibri" w:cs="Calibri"/>
        <w:position w:val="4"/>
      </w:rPr>
    </w:lvl>
    <w:lvl w:ilvl="1">
      <w:start w:val="1"/>
      <w:numFmt w:val="bullet"/>
      <w:lvlText w:val="-"/>
      <w:lvlJc w:val="left"/>
      <w:rPr>
        <w:rFonts w:ascii="Trebuchet MS Bold" w:eastAsia="Trebuchet MS Bold" w:hAnsi="Trebuchet MS Bold" w:cs="Trebuchet MS Bold"/>
        <w:position w:val="4"/>
      </w:rPr>
    </w:lvl>
    <w:lvl w:ilvl="2">
      <w:start w:val="1"/>
      <w:numFmt w:val="bullet"/>
      <w:lvlText w:val="-"/>
      <w:lvlJc w:val="left"/>
      <w:rPr>
        <w:rFonts w:ascii="Trebuchet MS Bold" w:eastAsia="Trebuchet MS Bold" w:hAnsi="Trebuchet MS Bold" w:cs="Trebuchet MS Bold"/>
        <w:position w:val="4"/>
      </w:rPr>
    </w:lvl>
    <w:lvl w:ilvl="3">
      <w:start w:val="1"/>
      <w:numFmt w:val="bullet"/>
      <w:lvlText w:val="-"/>
      <w:lvlJc w:val="left"/>
      <w:rPr>
        <w:rFonts w:ascii="Trebuchet MS Bold" w:eastAsia="Trebuchet MS Bold" w:hAnsi="Trebuchet MS Bold" w:cs="Trebuchet MS Bold"/>
        <w:position w:val="4"/>
      </w:rPr>
    </w:lvl>
    <w:lvl w:ilvl="4">
      <w:start w:val="1"/>
      <w:numFmt w:val="bullet"/>
      <w:lvlText w:val="-"/>
      <w:lvlJc w:val="left"/>
      <w:rPr>
        <w:rFonts w:ascii="Trebuchet MS Bold" w:eastAsia="Trebuchet MS Bold" w:hAnsi="Trebuchet MS Bold" w:cs="Trebuchet MS Bold"/>
        <w:position w:val="4"/>
      </w:rPr>
    </w:lvl>
    <w:lvl w:ilvl="5">
      <w:start w:val="1"/>
      <w:numFmt w:val="bullet"/>
      <w:lvlText w:val="-"/>
      <w:lvlJc w:val="left"/>
      <w:rPr>
        <w:rFonts w:ascii="Trebuchet MS Bold" w:eastAsia="Trebuchet MS Bold" w:hAnsi="Trebuchet MS Bold" w:cs="Trebuchet MS Bold"/>
        <w:position w:val="4"/>
      </w:rPr>
    </w:lvl>
    <w:lvl w:ilvl="6">
      <w:start w:val="1"/>
      <w:numFmt w:val="bullet"/>
      <w:lvlText w:val="-"/>
      <w:lvlJc w:val="left"/>
      <w:rPr>
        <w:rFonts w:ascii="Trebuchet MS Bold" w:eastAsia="Trebuchet MS Bold" w:hAnsi="Trebuchet MS Bold" w:cs="Trebuchet MS Bold"/>
        <w:position w:val="4"/>
      </w:rPr>
    </w:lvl>
    <w:lvl w:ilvl="7">
      <w:start w:val="1"/>
      <w:numFmt w:val="bullet"/>
      <w:lvlText w:val="-"/>
      <w:lvlJc w:val="left"/>
      <w:rPr>
        <w:rFonts w:ascii="Trebuchet MS Bold" w:eastAsia="Trebuchet MS Bold" w:hAnsi="Trebuchet MS Bold" w:cs="Trebuchet MS Bold"/>
        <w:position w:val="4"/>
      </w:rPr>
    </w:lvl>
    <w:lvl w:ilvl="8">
      <w:start w:val="1"/>
      <w:numFmt w:val="bullet"/>
      <w:lvlText w:val="-"/>
      <w:lvlJc w:val="left"/>
      <w:rPr>
        <w:rFonts w:ascii="Trebuchet MS Bold" w:eastAsia="Trebuchet MS Bold" w:hAnsi="Trebuchet MS Bold" w:cs="Trebuchet MS Bold"/>
        <w:position w:val="4"/>
      </w:rPr>
    </w:lvl>
  </w:abstractNum>
  <w:abstractNum w:abstractNumId="22" w15:restartNumberingAfterBreak="0">
    <w:nsid w:val="4DE51B8F"/>
    <w:multiLevelType w:val="multilevel"/>
    <w:tmpl w:val="ED1259CC"/>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3" w15:restartNumberingAfterBreak="0">
    <w:nsid w:val="52BC42F7"/>
    <w:multiLevelType w:val="multilevel"/>
    <w:tmpl w:val="8E5E5026"/>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56217D1F"/>
    <w:multiLevelType w:val="multilevel"/>
    <w:tmpl w:val="D44CF0E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59A7331C"/>
    <w:multiLevelType w:val="hybridMultilevel"/>
    <w:tmpl w:val="152238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B93FF1"/>
    <w:multiLevelType w:val="hybridMultilevel"/>
    <w:tmpl w:val="671C33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9700BD"/>
    <w:multiLevelType w:val="multilevel"/>
    <w:tmpl w:val="22C64802"/>
    <w:lvl w:ilvl="0">
      <w:numFmt w:val="bullet"/>
      <w:lvlText w:val="-"/>
      <w:lvlJc w:val="left"/>
      <w:pPr>
        <w:tabs>
          <w:tab w:val="num" w:pos="240"/>
        </w:tabs>
        <w:ind w:left="24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1">
      <w:start w:val="1"/>
      <w:numFmt w:val="bullet"/>
      <w:lvlText w:val="-"/>
      <w:lvlJc w:val="left"/>
      <w:pPr>
        <w:tabs>
          <w:tab w:val="num" w:pos="480"/>
        </w:tabs>
        <w:ind w:left="48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2">
      <w:start w:val="1"/>
      <w:numFmt w:val="bullet"/>
      <w:lvlText w:val="-"/>
      <w:lvlJc w:val="left"/>
      <w:pPr>
        <w:tabs>
          <w:tab w:val="num" w:pos="720"/>
        </w:tabs>
        <w:ind w:left="72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3">
      <w:start w:val="1"/>
      <w:numFmt w:val="bullet"/>
      <w:lvlText w:val="-"/>
      <w:lvlJc w:val="left"/>
      <w:pPr>
        <w:tabs>
          <w:tab w:val="num" w:pos="960"/>
        </w:tabs>
        <w:ind w:left="96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4">
      <w:start w:val="1"/>
      <w:numFmt w:val="bullet"/>
      <w:lvlText w:val="-"/>
      <w:lvlJc w:val="left"/>
      <w:pPr>
        <w:tabs>
          <w:tab w:val="num" w:pos="1200"/>
        </w:tabs>
        <w:ind w:left="120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5">
      <w:start w:val="1"/>
      <w:numFmt w:val="bullet"/>
      <w:lvlText w:val="-"/>
      <w:lvlJc w:val="left"/>
      <w:pPr>
        <w:tabs>
          <w:tab w:val="num" w:pos="1440"/>
        </w:tabs>
        <w:ind w:left="144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6">
      <w:start w:val="1"/>
      <w:numFmt w:val="bullet"/>
      <w:lvlText w:val="-"/>
      <w:lvlJc w:val="left"/>
      <w:pPr>
        <w:tabs>
          <w:tab w:val="num" w:pos="1680"/>
        </w:tabs>
        <w:ind w:left="168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7">
      <w:start w:val="1"/>
      <w:numFmt w:val="bullet"/>
      <w:lvlText w:val="-"/>
      <w:lvlJc w:val="left"/>
      <w:pPr>
        <w:tabs>
          <w:tab w:val="num" w:pos="1920"/>
        </w:tabs>
        <w:ind w:left="192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8">
      <w:start w:val="1"/>
      <w:numFmt w:val="bullet"/>
      <w:lvlText w:val="-"/>
      <w:lvlJc w:val="left"/>
      <w:pPr>
        <w:tabs>
          <w:tab w:val="num" w:pos="2160"/>
        </w:tabs>
        <w:ind w:left="216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abstractNum>
  <w:abstractNum w:abstractNumId="28" w15:restartNumberingAfterBreak="0">
    <w:nsid w:val="5BCA2B81"/>
    <w:multiLevelType w:val="multilevel"/>
    <w:tmpl w:val="6C7A0630"/>
    <w:lvl w:ilvl="0">
      <w:numFmt w:val="bullet"/>
      <w:lvlText w:val="-"/>
      <w:lvlJc w:val="left"/>
      <w:pPr>
        <w:tabs>
          <w:tab w:val="num" w:pos="240"/>
        </w:tabs>
        <w:ind w:left="24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1">
      <w:start w:val="1"/>
      <w:numFmt w:val="bullet"/>
      <w:lvlText w:val="-"/>
      <w:lvlJc w:val="left"/>
      <w:pPr>
        <w:tabs>
          <w:tab w:val="num" w:pos="480"/>
        </w:tabs>
        <w:ind w:left="48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2">
      <w:start w:val="1"/>
      <w:numFmt w:val="bullet"/>
      <w:lvlText w:val="-"/>
      <w:lvlJc w:val="left"/>
      <w:pPr>
        <w:tabs>
          <w:tab w:val="num" w:pos="720"/>
        </w:tabs>
        <w:ind w:left="72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3">
      <w:start w:val="1"/>
      <w:numFmt w:val="bullet"/>
      <w:lvlText w:val="-"/>
      <w:lvlJc w:val="left"/>
      <w:pPr>
        <w:tabs>
          <w:tab w:val="num" w:pos="960"/>
        </w:tabs>
        <w:ind w:left="96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4">
      <w:start w:val="1"/>
      <w:numFmt w:val="bullet"/>
      <w:lvlText w:val="-"/>
      <w:lvlJc w:val="left"/>
      <w:pPr>
        <w:tabs>
          <w:tab w:val="num" w:pos="1200"/>
        </w:tabs>
        <w:ind w:left="120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5">
      <w:start w:val="1"/>
      <w:numFmt w:val="bullet"/>
      <w:lvlText w:val="-"/>
      <w:lvlJc w:val="left"/>
      <w:pPr>
        <w:tabs>
          <w:tab w:val="num" w:pos="1440"/>
        </w:tabs>
        <w:ind w:left="144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6">
      <w:start w:val="1"/>
      <w:numFmt w:val="bullet"/>
      <w:lvlText w:val="-"/>
      <w:lvlJc w:val="left"/>
      <w:pPr>
        <w:tabs>
          <w:tab w:val="num" w:pos="1680"/>
        </w:tabs>
        <w:ind w:left="168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7">
      <w:start w:val="1"/>
      <w:numFmt w:val="bullet"/>
      <w:lvlText w:val="-"/>
      <w:lvlJc w:val="left"/>
      <w:pPr>
        <w:tabs>
          <w:tab w:val="num" w:pos="1920"/>
        </w:tabs>
        <w:ind w:left="192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8">
      <w:start w:val="1"/>
      <w:numFmt w:val="bullet"/>
      <w:lvlText w:val="-"/>
      <w:lvlJc w:val="left"/>
      <w:pPr>
        <w:tabs>
          <w:tab w:val="num" w:pos="2160"/>
        </w:tabs>
        <w:ind w:left="216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abstractNum>
  <w:abstractNum w:abstractNumId="29" w15:restartNumberingAfterBreak="0">
    <w:nsid w:val="64166D71"/>
    <w:multiLevelType w:val="multilevel"/>
    <w:tmpl w:val="9DCC38D6"/>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0" w15:restartNumberingAfterBreak="0">
    <w:nsid w:val="64EF68BF"/>
    <w:multiLevelType w:val="multilevel"/>
    <w:tmpl w:val="66509428"/>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1" w15:restartNumberingAfterBreak="0">
    <w:nsid w:val="67F562AB"/>
    <w:multiLevelType w:val="multilevel"/>
    <w:tmpl w:val="14344E64"/>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2" w15:restartNumberingAfterBreak="0">
    <w:nsid w:val="69077422"/>
    <w:multiLevelType w:val="multilevel"/>
    <w:tmpl w:val="3550C5AA"/>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3" w15:restartNumberingAfterBreak="0">
    <w:nsid w:val="6E62636B"/>
    <w:multiLevelType w:val="multilevel"/>
    <w:tmpl w:val="BD88A65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15:restartNumberingAfterBreak="0">
    <w:nsid w:val="75B02C7F"/>
    <w:multiLevelType w:val="multilevel"/>
    <w:tmpl w:val="6A76C3E8"/>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5" w15:restartNumberingAfterBreak="0">
    <w:nsid w:val="7BA70549"/>
    <w:multiLevelType w:val="multilevel"/>
    <w:tmpl w:val="F378DEE0"/>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6" w15:restartNumberingAfterBreak="0">
    <w:nsid w:val="7EC40249"/>
    <w:multiLevelType w:val="multilevel"/>
    <w:tmpl w:val="B6B83AF8"/>
    <w:lvl w:ilvl="0">
      <w:numFmt w:val="bullet"/>
      <w:lvlText w:val="-"/>
      <w:lvlJc w:val="left"/>
      <w:pPr>
        <w:tabs>
          <w:tab w:val="num" w:pos="240"/>
        </w:tabs>
        <w:ind w:left="24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1">
      <w:start w:val="1"/>
      <w:numFmt w:val="bullet"/>
      <w:lvlText w:val="-"/>
      <w:lvlJc w:val="left"/>
      <w:pPr>
        <w:tabs>
          <w:tab w:val="num" w:pos="480"/>
        </w:tabs>
        <w:ind w:left="48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2">
      <w:start w:val="1"/>
      <w:numFmt w:val="bullet"/>
      <w:lvlText w:val="-"/>
      <w:lvlJc w:val="left"/>
      <w:pPr>
        <w:tabs>
          <w:tab w:val="num" w:pos="720"/>
        </w:tabs>
        <w:ind w:left="72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3">
      <w:start w:val="1"/>
      <w:numFmt w:val="bullet"/>
      <w:lvlText w:val="-"/>
      <w:lvlJc w:val="left"/>
      <w:pPr>
        <w:tabs>
          <w:tab w:val="num" w:pos="960"/>
        </w:tabs>
        <w:ind w:left="96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4">
      <w:start w:val="1"/>
      <w:numFmt w:val="bullet"/>
      <w:lvlText w:val="-"/>
      <w:lvlJc w:val="left"/>
      <w:pPr>
        <w:tabs>
          <w:tab w:val="num" w:pos="1200"/>
        </w:tabs>
        <w:ind w:left="120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5">
      <w:start w:val="1"/>
      <w:numFmt w:val="bullet"/>
      <w:lvlText w:val="-"/>
      <w:lvlJc w:val="left"/>
      <w:pPr>
        <w:tabs>
          <w:tab w:val="num" w:pos="1440"/>
        </w:tabs>
        <w:ind w:left="144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6">
      <w:start w:val="1"/>
      <w:numFmt w:val="bullet"/>
      <w:lvlText w:val="-"/>
      <w:lvlJc w:val="left"/>
      <w:pPr>
        <w:tabs>
          <w:tab w:val="num" w:pos="1680"/>
        </w:tabs>
        <w:ind w:left="168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7">
      <w:start w:val="1"/>
      <w:numFmt w:val="bullet"/>
      <w:lvlText w:val="-"/>
      <w:lvlJc w:val="left"/>
      <w:pPr>
        <w:tabs>
          <w:tab w:val="num" w:pos="1920"/>
        </w:tabs>
        <w:ind w:left="192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lvl w:ilvl="8">
      <w:start w:val="1"/>
      <w:numFmt w:val="bullet"/>
      <w:lvlText w:val="-"/>
      <w:lvlJc w:val="left"/>
      <w:pPr>
        <w:tabs>
          <w:tab w:val="num" w:pos="2160"/>
        </w:tabs>
        <w:ind w:left="2160" w:hanging="240"/>
      </w:pPr>
      <w:rPr>
        <w:rFonts w:ascii="Calibri" w:eastAsia="Calibri" w:hAnsi="Calibri" w:cs="Calibri"/>
        <w:b w:val="0"/>
        <w:bCs w:val="0"/>
        <w:i w:val="0"/>
        <w:iCs w:val="0"/>
        <w:caps w:val="0"/>
        <w:smallCaps w:val="0"/>
        <w:strike w:val="0"/>
        <w:dstrike w:val="0"/>
        <w:outline w:val="0"/>
        <w:color w:val="000000"/>
        <w:spacing w:val="0"/>
        <w:kern w:val="0"/>
        <w:position w:val="4"/>
        <w:sz w:val="26"/>
        <w:szCs w:val="26"/>
        <w:u w:val="none" w:color="000000"/>
        <w:vertAlign w:val="baseline"/>
        <w:rtl w:val="0"/>
        <w:lang w:val="de-DE"/>
      </w:rPr>
    </w:lvl>
  </w:abstractNum>
  <w:num w:numId="1">
    <w:abstractNumId w:val="17"/>
  </w:num>
  <w:num w:numId="2">
    <w:abstractNumId w:val="28"/>
  </w:num>
  <w:num w:numId="3">
    <w:abstractNumId w:val="27"/>
  </w:num>
  <w:num w:numId="4">
    <w:abstractNumId w:val="36"/>
  </w:num>
  <w:num w:numId="5">
    <w:abstractNumId w:val="29"/>
  </w:num>
  <w:num w:numId="6">
    <w:abstractNumId w:val="30"/>
  </w:num>
  <w:num w:numId="7">
    <w:abstractNumId w:val="10"/>
  </w:num>
  <w:num w:numId="8">
    <w:abstractNumId w:val="7"/>
  </w:num>
  <w:num w:numId="9">
    <w:abstractNumId w:val="0"/>
  </w:num>
  <w:num w:numId="10">
    <w:abstractNumId w:val="16"/>
  </w:num>
  <w:num w:numId="11">
    <w:abstractNumId w:val="4"/>
  </w:num>
  <w:num w:numId="12">
    <w:abstractNumId w:val="15"/>
  </w:num>
  <w:num w:numId="13">
    <w:abstractNumId w:val="13"/>
  </w:num>
  <w:num w:numId="14">
    <w:abstractNumId w:val="32"/>
  </w:num>
  <w:num w:numId="15">
    <w:abstractNumId w:val="18"/>
  </w:num>
  <w:num w:numId="16">
    <w:abstractNumId w:val="35"/>
  </w:num>
  <w:num w:numId="17">
    <w:abstractNumId w:val="31"/>
  </w:num>
  <w:num w:numId="18">
    <w:abstractNumId w:val="34"/>
  </w:num>
  <w:num w:numId="19">
    <w:abstractNumId w:val="2"/>
  </w:num>
  <w:num w:numId="20">
    <w:abstractNumId w:val="19"/>
  </w:num>
  <w:num w:numId="21">
    <w:abstractNumId w:val="21"/>
  </w:num>
  <w:num w:numId="22">
    <w:abstractNumId w:val="8"/>
  </w:num>
  <w:num w:numId="23">
    <w:abstractNumId w:val="22"/>
  </w:num>
  <w:num w:numId="24">
    <w:abstractNumId w:val="6"/>
  </w:num>
  <w:num w:numId="25">
    <w:abstractNumId w:val="14"/>
  </w:num>
  <w:num w:numId="26">
    <w:abstractNumId w:val="11"/>
  </w:num>
  <w:num w:numId="27">
    <w:abstractNumId w:val="20"/>
  </w:num>
  <w:num w:numId="28">
    <w:abstractNumId w:val="5"/>
  </w:num>
  <w:num w:numId="29">
    <w:abstractNumId w:val="12"/>
  </w:num>
  <w:num w:numId="30">
    <w:abstractNumId w:val="33"/>
  </w:num>
  <w:num w:numId="31">
    <w:abstractNumId w:val="24"/>
  </w:num>
  <w:num w:numId="32">
    <w:abstractNumId w:val="9"/>
  </w:num>
  <w:num w:numId="33">
    <w:abstractNumId w:val="3"/>
  </w:num>
  <w:num w:numId="34">
    <w:abstractNumId w:val="23"/>
  </w:num>
  <w:num w:numId="35">
    <w:abstractNumId w:val="26"/>
  </w:num>
  <w:num w:numId="36">
    <w:abstractNumId w:val="2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B0"/>
    <w:rsid w:val="0015271D"/>
    <w:rsid w:val="001E7C82"/>
    <w:rsid w:val="002E1893"/>
    <w:rsid w:val="00355467"/>
    <w:rsid w:val="00356EBE"/>
    <w:rsid w:val="003F1CAC"/>
    <w:rsid w:val="004130DB"/>
    <w:rsid w:val="004F4AF6"/>
    <w:rsid w:val="005705F6"/>
    <w:rsid w:val="005824B1"/>
    <w:rsid w:val="006A29F4"/>
    <w:rsid w:val="007A0C08"/>
    <w:rsid w:val="007A6773"/>
    <w:rsid w:val="008A2CB2"/>
    <w:rsid w:val="00926464"/>
    <w:rsid w:val="009A4CAC"/>
    <w:rsid w:val="00C2010A"/>
    <w:rsid w:val="00D45D6B"/>
    <w:rsid w:val="00DC07F4"/>
    <w:rsid w:val="00DE2A33"/>
    <w:rsid w:val="00E90FE1"/>
    <w:rsid w:val="00EA05B0"/>
    <w:rsid w:val="00ED1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78F8A-5BA9-4D51-9EF7-6E82D485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C07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07F4"/>
    <w:rPr>
      <w:rFonts w:ascii="Segoe UI" w:hAnsi="Segoe UI" w:cs="Segoe UI"/>
      <w:sz w:val="18"/>
      <w:szCs w:val="18"/>
    </w:rPr>
  </w:style>
  <w:style w:type="paragraph" w:styleId="KeinLeerraum">
    <w:name w:val="No Spacing"/>
    <w:uiPriority w:val="1"/>
    <w:qFormat/>
    <w:rsid w:val="003F1CAC"/>
    <w:pPr>
      <w:spacing w:after="0" w:line="240" w:lineRule="auto"/>
    </w:pPr>
  </w:style>
  <w:style w:type="character" w:styleId="Hyperlink">
    <w:name w:val="Hyperlink"/>
    <w:basedOn w:val="Absatz-Standardschriftart"/>
    <w:uiPriority w:val="99"/>
    <w:unhideWhenUsed/>
    <w:rsid w:val="003F1CAC"/>
    <w:rPr>
      <w:color w:val="0563C1" w:themeColor="hyperlink"/>
      <w:u w:val="single"/>
    </w:rPr>
  </w:style>
  <w:style w:type="numbering" w:customStyle="1" w:styleId="Nummeriert">
    <w:name w:val="Nummeriert"/>
    <w:rsid w:val="004130DB"/>
    <w:pPr>
      <w:numPr>
        <w:numId w:val="1"/>
      </w:numPr>
    </w:pPr>
  </w:style>
  <w:style w:type="numbering" w:customStyle="1" w:styleId="Strich">
    <w:name w:val="Strich"/>
    <w:rsid w:val="004130DB"/>
    <w:pPr>
      <w:numPr>
        <w:numId w:val="28"/>
      </w:numPr>
    </w:pPr>
  </w:style>
  <w:style w:type="paragraph" w:styleId="Listenabsatz">
    <w:name w:val="List Paragraph"/>
    <w:uiPriority w:val="34"/>
    <w:qFormat/>
    <w:rsid w:val="004130DB"/>
    <w:pPr>
      <w:pBdr>
        <w:top w:val="nil"/>
        <w:left w:val="nil"/>
        <w:bottom w:val="nil"/>
        <w:right w:val="nil"/>
        <w:between w:val="nil"/>
        <w:bar w:val="nil"/>
      </w:pBdr>
      <w:ind w:left="720"/>
    </w:pPr>
    <w:rPr>
      <w:rFonts w:ascii="Calibri" w:eastAsia="Calibri" w:hAnsi="Calibri" w:cs="Calibri"/>
      <w:color w:val="000000"/>
      <w:u w:color="000000"/>
      <w:bdr w:val="nil"/>
      <w:lang w:eastAsia="de-DE"/>
    </w:rPr>
  </w:style>
  <w:style w:type="numbering" w:customStyle="1" w:styleId="List0">
    <w:name w:val="List 0"/>
    <w:basedOn w:val="KeineListe"/>
    <w:rsid w:val="004130DB"/>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rs-lenningen.schule.bwl.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Musterschule</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Lehrer</dc:creator>
  <cp:keywords/>
  <dc:description/>
  <cp:lastModifiedBy>Sabine Vayhinger</cp:lastModifiedBy>
  <cp:revision>2</cp:revision>
  <cp:lastPrinted>2021-01-07T08:48:00Z</cp:lastPrinted>
  <dcterms:created xsi:type="dcterms:W3CDTF">2021-01-07T18:00:00Z</dcterms:created>
  <dcterms:modified xsi:type="dcterms:W3CDTF">2021-01-07T18:00:00Z</dcterms:modified>
</cp:coreProperties>
</file>